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EACC" w14:textId="77777777" w:rsidR="00AE2AF4" w:rsidRPr="00F71FF4" w:rsidRDefault="00AE2AF4" w:rsidP="00AE2AF4">
      <w:pPr>
        <w:pStyle w:val="Default"/>
        <w:jc w:val="center"/>
        <w:rPr>
          <w:sz w:val="28"/>
          <w:szCs w:val="28"/>
        </w:rPr>
      </w:pPr>
      <w:r w:rsidRPr="00F71FF4">
        <w:rPr>
          <w:b/>
          <w:bCs/>
          <w:sz w:val="28"/>
          <w:szCs w:val="28"/>
        </w:rPr>
        <w:t>STATE OF GEORGIA</w:t>
      </w:r>
    </w:p>
    <w:p w14:paraId="233DC772" w14:textId="4C0D1D72" w:rsidR="00F71FF4" w:rsidRPr="00984D0B" w:rsidRDefault="00984D0B" w:rsidP="00AE2AF4">
      <w:pPr>
        <w:pStyle w:val="Default"/>
        <w:jc w:val="center"/>
        <w:rPr>
          <w:b/>
          <w:bCs/>
          <w:sz w:val="28"/>
          <w:szCs w:val="28"/>
        </w:rPr>
      </w:pPr>
      <w:r w:rsidRPr="00984D0B">
        <w:rPr>
          <w:b/>
          <w:bCs/>
          <w:sz w:val="28"/>
          <w:szCs w:val="28"/>
        </w:rPr>
        <w:t>Department of Public Safety</w:t>
      </w:r>
    </w:p>
    <w:p w14:paraId="2E2F7B8D" w14:textId="77777777" w:rsidR="00984D0B" w:rsidRPr="00F71FF4" w:rsidRDefault="00984D0B" w:rsidP="00AE2AF4">
      <w:pPr>
        <w:pStyle w:val="Default"/>
        <w:jc w:val="center"/>
        <w:rPr>
          <w:sz w:val="28"/>
          <w:szCs w:val="28"/>
        </w:rPr>
      </w:pPr>
    </w:p>
    <w:p w14:paraId="1419214E" w14:textId="77777777" w:rsidR="00AE2AF4" w:rsidRPr="00335514" w:rsidRDefault="00AE2AF4" w:rsidP="00AE2AF4">
      <w:pPr>
        <w:pStyle w:val="Default"/>
        <w:jc w:val="center"/>
        <w:rPr>
          <w:b/>
          <w:bCs/>
          <w:sz w:val="28"/>
          <w:szCs w:val="28"/>
        </w:rPr>
      </w:pPr>
      <w:r w:rsidRPr="00335514">
        <w:rPr>
          <w:b/>
          <w:bCs/>
          <w:sz w:val="28"/>
          <w:szCs w:val="28"/>
        </w:rPr>
        <w:t>ADA GRIEVANCE PROCEDURE</w:t>
      </w:r>
    </w:p>
    <w:p w14:paraId="231F6C5A" w14:textId="77777777" w:rsidR="00AE2AF4" w:rsidRPr="00335514" w:rsidRDefault="00AE2AF4" w:rsidP="00AE2AF4">
      <w:pPr>
        <w:pStyle w:val="Default"/>
        <w:jc w:val="center"/>
      </w:pPr>
    </w:p>
    <w:p w14:paraId="078C8952" w14:textId="4010130B" w:rsidR="00AE2AF4" w:rsidRPr="00335514" w:rsidRDefault="00AE2AF4" w:rsidP="00AE2AF4">
      <w:pPr>
        <w:pStyle w:val="Default"/>
      </w:pPr>
      <w:r w:rsidRPr="00335514">
        <w:t xml:space="preserve">The purpose of the ADA Grievance Procedure is to </w:t>
      </w:r>
      <w:proofErr w:type="gramStart"/>
      <w:r w:rsidRPr="00335514">
        <w:t xml:space="preserve">promptly and fairly resolve a conflict or dispute when an individual believes </w:t>
      </w:r>
      <w:r w:rsidR="00197E73" w:rsidRPr="00335514">
        <w:t xml:space="preserve">that the </w:t>
      </w:r>
      <w:r w:rsidR="001842BB">
        <w:t xml:space="preserve">Georgia Department of Public Safety </w:t>
      </w:r>
      <w:r w:rsidR="00B4660E">
        <w:t xml:space="preserve">(“DPS”) </w:t>
      </w:r>
      <w:r w:rsidRPr="00335514">
        <w:t>is not</w:t>
      </w:r>
      <w:proofErr w:type="gramEnd"/>
      <w:r w:rsidRPr="00335514">
        <w:t xml:space="preserve"> in compliance with its </w:t>
      </w:r>
      <w:r w:rsidR="00AC5ECD">
        <w:t>obligations</w:t>
      </w:r>
      <w:r w:rsidRPr="00335514">
        <w:t xml:space="preserve"> under the Americans with Disabilities Act and implementing regulation 28 C.F.R. 35.107. </w:t>
      </w:r>
    </w:p>
    <w:p w14:paraId="357CD359" w14:textId="77777777" w:rsidR="00AE2AF4" w:rsidRPr="00335514" w:rsidRDefault="00AE2AF4" w:rsidP="00AE2AF4">
      <w:pPr>
        <w:pStyle w:val="Default"/>
      </w:pPr>
    </w:p>
    <w:p w14:paraId="10C4DEE4" w14:textId="77777777" w:rsidR="00AE2AF4" w:rsidRPr="00335514" w:rsidRDefault="00AE2AF4" w:rsidP="00AE2AF4">
      <w:pPr>
        <w:pStyle w:val="Default"/>
      </w:pPr>
      <w:r w:rsidRPr="00335514">
        <w:t xml:space="preserve">This Grievance Procedure is </w:t>
      </w:r>
      <w:r w:rsidRPr="00335514">
        <w:rPr>
          <w:i/>
          <w:iCs/>
        </w:rPr>
        <w:t>informal</w:t>
      </w:r>
      <w:r w:rsidRPr="00335514">
        <w:t xml:space="preserve">. No individual is required to utilize this procedure and may directly file a formal complaint with the respective enforcement agency as permitted under law. </w:t>
      </w:r>
    </w:p>
    <w:p w14:paraId="6BA79755" w14:textId="77777777" w:rsidR="00AE2AF4" w:rsidRPr="00335514" w:rsidRDefault="00AE2AF4" w:rsidP="00AE2AF4">
      <w:pPr>
        <w:pStyle w:val="Default"/>
      </w:pPr>
    </w:p>
    <w:p w14:paraId="17659529" w14:textId="3284641F" w:rsidR="00AE2AF4" w:rsidRPr="00335514" w:rsidRDefault="00AE2AF4" w:rsidP="00AE2AF4">
      <w:pPr>
        <w:pStyle w:val="Default"/>
      </w:pPr>
      <w:r w:rsidRPr="00335514">
        <w:t xml:space="preserve">For those individuals that wish to file a complaint under </w:t>
      </w:r>
      <w:r w:rsidR="00197E73" w:rsidRPr="00335514">
        <w:t xml:space="preserve">the </w:t>
      </w:r>
      <w:r w:rsidR="00B4660E">
        <w:t>DPS</w:t>
      </w:r>
      <w:r w:rsidRPr="00335514">
        <w:t xml:space="preserve"> Grievance Procedure,</w:t>
      </w:r>
      <w:r w:rsidR="00ED6F35" w:rsidRPr="00335514">
        <w:t xml:space="preserve"> the complaint should be submitted as soon as possible, preferably within sixty (60) calendar days of the alleged violation to:</w:t>
      </w:r>
      <w:r w:rsidRPr="00335514">
        <w:t xml:space="preserve"> </w:t>
      </w:r>
    </w:p>
    <w:p w14:paraId="2F181459" w14:textId="77777777" w:rsidR="00ED6F35" w:rsidRPr="00335514" w:rsidRDefault="00ED6F35" w:rsidP="00AE2AF4">
      <w:pPr>
        <w:pStyle w:val="Default"/>
        <w:rPr>
          <w:sz w:val="23"/>
          <w:szCs w:val="23"/>
        </w:rPr>
      </w:pPr>
    </w:p>
    <w:p w14:paraId="49D154A0" w14:textId="0BA74F11" w:rsidR="00AE2AF4" w:rsidRPr="00335514" w:rsidRDefault="001248C2" w:rsidP="00AE2AF4">
      <w:pPr>
        <w:pStyle w:val="Default"/>
      </w:pPr>
      <w:r>
        <w:t>Joan G. Crumpler</w:t>
      </w:r>
      <w:r w:rsidR="00B4660E">
        <w:t xml:space="preserve"> </w:t>
      </w:r>
    </w:p>
    <w:p w14:paraId="7EA86419" w14:textId="308C2655" w:rsidR="00AE2AF4" w:rsidRDefault="00AE2AF4" w:rsidP="00AE2AF4">
      <w:pPr>
        <w:pStyle w:val="Default"/>
      </w:pPr>
      <w:r w:rsidRPr="00335514">
        <w:t>ADA Coordinator</w:t>
      </w:r>
      <w:r w:rsidR="0076234B">
        <w:t>, Georgia Department of Public Safety</w:t>
      </w:r>
    </w:p>
    <w:p w14:paraId="17320D77" w14:textId="1ECA83F5" w:rsidR="008A5521" w:rsidRDefault="0076234B" w:rsidP="00AE2AF4">
      <w:pPr>
        <w:pStyle w:val="Default"/>
      </w:pPr>
      <w:r>
        <w:t>959 United Avenue S.E.</w:t>
      </w:r>
    </w:p>
    <w:p w14:paraId="5A351662" w14:textId="7F292EE8" w:rsidR="0076234B" w:rsidRDefault="0076234B" w:rsidP="00AE2AF4">
      <w:pPr>
        <w:pStyle w:val="Default"/>
      </w:pPr>
      <w:r>
        <w:t>Atlanta, Georgia 30316</w:t>
      </w:r>
    </w:p>
    <w:p w14:paraId="69F964C1" w14:textId="38C5D7F6" w:rsidR="0076234B" w:rsidRPr="00335514" w:rsidRDefault="0076234B" w:rsidP="00AE2AF4">
      <w:pPr>
        <w:pStyle w:val="Default"/>
      </w:pPr>
      <w:r>
        <w:t>jcrumpler@gsp.net</w:t>
      </w:r>
    </w:p>
    <w:p w14:paraId="62043E2B" w14:textId="77777777" w:rsidR="00B4660E" w:rsidRDefault="00B4660E" w:rsidP="00AE2AF4">
      <w:pPr>
        <w:pStyle w:val="Default"/>
      </w:pPr>
    </w:p>
    <w:p w14:paraId="2996751A" w14:textId="77777777" w:rsidR="00AE2AF4" w:rsidRPr="00335514" w:rsidRDefault="00AE2AF4" w:rsidP="00AE2AF4">
      <w:pPr>
        <w:pStyle w:val="Default"/>
      </w:pPr>
      <w:r w:rsidRPr="00335514">
        <w:t xml:space="preserve">Alternative means of filing complaints, such as personal interviews or a tape recording of the complaint will be made available for persons with disabilities upon request. </w:t>
      </w:r>
    </w:p>
    <w:p w14:paraId="0C173A38" w14:textId="5844B7D1" w:rsidR="00AE2AF4" w:rsidRPr="00335514" w:rsidRDefault="00686C1C" w:rsidP="00AE2AF4">
      <w:pPr>
        <w:pStyle w:val="Default"/>
      </w:pPr>
      <w:r>
        <w:t xml:space="preserve">DPS </w:t>
      </w:r>
      <w:r w:rsidR="00AE2AF4" w:rsidRPr="00335514">
        <w:t xml:space="preserve">will schedule a meeting (in person or via telephone) within </w:t>
      </w:r>
      <w:r w:rsidR="0075769F" w:rsidRPr="00335514">
        <w:t>fifteen (15)</w:t>
      </w:r>
      <w:r w:rsidR="00AE2AF4" w:rsidRPr="00335514">
        <w:t xml:space="preserve"> working days after receipt of the completed complaint form. The purpose of the meeting will be to fairly resolve the complaint. </w:t>
      </w:r>
    </w:p>
    <w:p w14:paraId="72212CAA" w14:textId="77777777" w:rsidR="00AE2AF4" w:rsidRPr="00335514" w:rsidRDefault="00AE2AF4" w:rsidP="00AE2AF4">
      <w:pPr>
        <w:pStyle w:val="Default"/>
      </w:pPr>
    </w:p>
    <w:p w14:paraId="7DBB6A0B" w14:textId="77777777" w:rsidR="00AE2AF4" w:rsidRPr="00335514" w:rsidRDefault="00AE2AF4" w:rsidP="00AE2AF4">
      <w:pPr>
        <w:pStyle w:val="Default"/>
      </w:pPr>
      <w:r w:rsidRPr="00335514">
        <w:t>If a satisfactory resolution to the complaint is reached at the meeting, a letter will be forwarded to you</w:t>
      </w:r>
      <w:r w:rsidR="0084036A" w:rsidRPr="00335514">
        <w:t xml:space="preserve"> within </w:t>
      </w:r>
      <w:r w:rsidR="00ED6F35" w:rsidRPr="00335514">
        <w:t>ten</w:t>
      </w:r>
      <w:r w:rsidR="0084036A" w:rsidRPr="00335514">
        <w:t xml:space="preserve"> </w:t>
      </w:r>
      <w:r w:rsidR="00ED6F35" w:rsidRPr="00335514">
        <w:t xml:space="preserve">(10) </w:t>
      </w:r>
      <w:r w:rsidR="0084036A" w:rsidRPr="00335514">
        <w:t xml:space="preserve">working days </w:t>
      </w:r>
      <w:r w:rsidRPr="00335514">
        <w:t xml:space="preserve">that states: (a) the description of the complaint; and (b) how the complaint was resolved. </w:t>
      </w:r>
    </w:p>
    <w:p w14:paraId="19E0249B" w14:textId="77777777" w:rsidR="00AE2AF4" w:rsidRPr="00335514" w:rsidRDefault="00AE2AF4" w:rsidP="00AE2AF4">
      <w:pPr>
        <w:pStyle w:val="Default"/>
      </w:pPr>
    </w:p>
    <w:p w14:paraId="46E9047B" w14:textId="69160BA8" w:rsidR="00AE2AF4" w:rsidRPr="00335514" w:rsidRDefault="00AE2AF4" w:rsidP="00AE2AF4">
      <w:pPr>
        <w:pStyle w:val="Default"/>
      </w:pPr>
      <w:r w:rsidRPr="00335514">
        <w:t xml:space="preserve">If </w:t>
      </w:r>
      <w:r w:rsidR="00686C1C">
        <w:t>DPS</w:t>
      </w:r>
      <w:r w:rsidRPr="00335514">
        <w:t xml:space="preserve"> is unable to resolve the complaint, you will</w:t>
      </w:r>
      <w:r w:rsidR="00197E73" w:rsidRPr="00335514">
        <w:t xml:space="preserve"> be notified in writing </w:t>
      </w:r>
      <w:r w:rsidR="0084036A" w:rsidRPr="00335514">
        <w:t xml:space="preserve">within </w:t>
      </w:r>
      <w:r w:rsidR="00ED6F35" w:rsidRPr="00335514">
        <w:t>fifteen</w:t>
      </w:r>
      <w:r w:rsidR="0084036A" w:rsidRPr="00335514">
        <w:t xml:space="preserve"> </w:t>
      </w:r>
      <w:r w:rsidR="00ED6F35" w:rsidRPr="00335514">
        <w:t xml:space="preserve">(15) </w:t>
      </w:r>
      <w:r w:rsidR="00B11952" w:rsidRPr="00335514">
        <w:t>working</w:t>
      </w:r>
      <w:r w:rsidR="0084036A" w:rsidRPr="00335514">
        <w:t xml:space="preserve"> days as to </w:t>
      </w:r>
      <w:r w:rsidR="00197E73" w:rsidRPr="00335514">
        <w:t>why the office</w:t>
      </w:r>
      <w:r w:rsidRPr="00335514">
        <w:t xml:space="preserve"> was unable to resolve the complaint. Such notification shall include (a) a description of the complaint; (b) a statement concerning the issues which could not be resolved; and (c) the steps necessary to file a formal complaint with the appropriate enforcement agency. </w:t>
      </w:r>
    </w:p>
    <w:p w14:paraId="745DC908" w14:textId="77777777" w:rsidR="00197E73" w:rsidRPr="00335514" w:rsidRDefault="00197E73" w:rsidP="00AE2AF4">
      <w:pPr>
        <w:pStyle w:val="Default"/>
      </w:pPr>
    </w:p>
    <w:p w14:paraId="4CF63CC1" w14:textId="1F120496" w:rsidR="00197E73" w:rsidRPr="00335514" w:rsidRDefault="00197E73" w:rsidP="00AE2AF4">
      <w:pPr>
        <w:pStyle w:val="Default"/>
      </w:pPr>
      <w:r w:rsidRPr="00335514">
        <w:t xml:space="preserve">Depending on the nature of the grievance, Grievance Procedure documents will be retained by </w:t>
      </w:r>
      <w:r w:rsidR="00C5195C">
        <w:t xml:space="preserve">DPS </w:t>
      </w:r>
      <w:r w:rsidRPr="00335514">
        <w:t xml:space="preserve">in accordance with the State of Georgia Government Records Retention Schedule which can be accessed by visiting </w:t>
      </w:r>
      <w:hyperlink r:id="rId4" w:history="1">
        <w:r w:rsidRPr="00335514">
          <w:rPr>
            <w:rStyle w:val="Hyperlink"/>
          </w:rPr>
          <w:t>https://www.georgiaarchives.org/records/state_government/</w:t>
        </w:r>
      </w:hyperlink>
      <w:r w:rsidRPr="00335514">
        <w:t>.</w:t>
      </w:r>
    </w:p>
    <w:p w14:paraId="1D8593E7" w14:textId="77777777" w:rsidR="00AE2AF4" w:rsidRPr="00335514" w:rsidRDefault="00AE2AF4" w:rsidP="00AE2AF4">
      <w:pPr>
        <w:pStyle w:val="Default"/>
        <w:pageBreakBefore/>
        <w:jc w:val="center"/>
        <w:rPr>
          <w:sz w:val="28"/>
          <w:szCs w:val="28"/>
        </w:rPr>
      </w:pPr>
      <w:r w:rsidRPr="00335514">
        <w:rPr>
          <w:b/>
          <w:bCs/>
          <w:sz w:val="28"/>
          <w:szCs w:val="28"/>
        </w:rPr>
        <w:lastRenderedPageBreak/>
        <w:t>STATE OF GEORGIA</w:t>
      </w:r>
    </w:p>
    <w:p w14:paraId="7CA80A9B" w14:textId="5AF1B636" w:rsidR="00F71FF4" w:rsidRPr="00653889" w:rsidRDefault="00653889" w:rsidP="00AE2AF4">
      <w:pPr>
        <w:pStyle w:val="Default"/>
        <w:jc w:val="center"/>
        <w:rPr>
          <w:b/>
          <w:bCs/>
          <w:sz w:val="28"/>
          <w:szCs w:val="28"/>
        </w:rPr>
      </w:pPr>
      <w:r w:rsidRPr="00653889">
        <w:rPr>
          <w:b/>
          <w:bCs/>
          <w:sz w:val="28"/>
          <w:szCs w:val="28"/>
        </w:rPr>
        <w:t>Georgia Department of Public Safety</w:t>
      </w:r>
    </w:p>
    <w:p w14:paraId="05E82D6E" w14:textId="77777777" w:rsidR="00653889" w:rsidRPr="00335514" w:rsidRDefault="00653889" w:rsidP="00AE2AF4">
      <w:pPr>
        <w:pStyle w:val="Default"/>
        <w:jc w:val="center"/>
        <w:rPr>
          <w:sz w:val="28"/>
          <w:szCs w:val="28"/>
        </w:rPr>
      </w:pPr>
    </w:p>
    <w:p w14:paraId="55ABDAA3" w14:textId="77777777" w:rsidR="00AE2AF4" w:rsidRPr="00335514" w:rsidRDefault="00AE2AF4" w:rsidP="00AE2AF4">
      <w:pPr>
        <w:pStyle w:val="Default"/>
        <w:jc w:val="center"/>
        <w:rPr>
          <w:b/>
          <w:bCs/>
          <w:sz w:val="28"/>
          <w:szCs w:val="28"/>
        </w:rPr>
      </w:pPr>
      <w:r w:rsidRPr="00335514">
        <w:rPr>
          <w:b/>
          <w:bCs/>
          <w:sz w:val="28"/>
          <w:szCs w:val="28"/>
        </w:rPr>
        <w:t>ADA GRIEVANCE PROCEDURE - COMPLAINT FORM</w:t>
      </w:r>
    </w:p>
    <w:p w14:paraId="3CEF82A5" w14:textId="77777777" w:rsidR="00AE2AF4" w:rsidRPr="00335514" w:rsidRDefault="00AE2AF4" w:rsidP="00AE2AF4">
      <w:pPr>
        <w:pStyle w:val="Default"/>
        <w:jc w:val="center"/>
      </w:pPr>
    </w:p>
    <w:p w14:paraId="4B73CF34" w14:textId="77777777" w:rsidR="00AE2AF4" w:rsidRPr="00335514" w:rsidRDefault="00AE2AF4" w:rsidP="00AE2AF4">
      <w:pPr>
        <w:pStyle w:val="Default"/>
      </w:pPr>
      <w:r w:rsidRPr="00335514">
        <w:t xml:space="preserve">Name: _________________________  </w:t>
      </w:r>
      <w:r w:rsidRPr="00335514">
        <w:tab/>
        <w:t>Home Telephone: ________________</w:t>
      </w:r>
      <w:r w:rsidR="00F71FF4" w:rsidRPr="00335514">
        <w:t>_</w:t>
      </w:r>
      <w:r w:rsidRPr="00335514">
        <w:t xml:space="preserve"> </w:t>
      </w:r>
    </w:p>
    <w:p w14:paraId="34E0E0DF" w14:textId="77777777" w:rsidR="00AE2AF4" w:rsidRPr="00335514" w:rsidRDefault="00AE2AF4" w:rsidP="00AE2AF4">
      <w:pPr>
        <w:pStyle w:val="Default"/>
      </w:pPr>
    </w:p>
    <w:p w14:paraId="321FA2D4" w14:textId="77777777" w:rsidR="00AE2AF4" w:rsidRPr="00335514" w:rsidRDefault="00AE2AF4" w:rsidP="00AE2AF4">
      <w:pPr>
        <w:pStyle w:val="Default"/>
        <w:ind w:left="3600" w:firstLine="720"/>
      </w:pPr>
      <w:r w:rsidRPr="00335514">
        <w:t xml:space="preserve">Work Telephone: _________________ </w:t>
      </w:r>
    </w:p>
    <w:p w14:paraId="02B6745D" w14:textId="77777777" w:rsidR="00AE2AF4" w:rsidRPr="00335514" w:rsidRDefault="00AE2AF4" w:rsidP="00AE2AF4">
      <w:pPr>
        <w:pStyle w:val="Default"/>
      </w:pPr>
    </w:p>
    <w:p w14:paraId="2C9AC2FE" w14:textId="77777777" w:rsidR="00AE2AF4" w:rsidRPr="00335514" w:rsidRDefault="00AE2AF4" w:rsidP="00AE2AF4">
      <w:pPr>
        <w:pStyle w:val="Default"/>
      </w:pPr>
      <w:r w:rsidRPr="00335514">
        <w:t xml:space="preserve">Address: _______________________ </w:t>
      </w:r>
      <w:r w:rsidRPr="00335514">
        <w:tab/>
      </w:r>
      <w:r w:rsidR="00F71FF4" w:rsidRPr="00335514">
        <w:t>Mobile Telephone</w:t>
      </w:r>
      <w:r w:rsidRPr="00335514">
        <w:t xml:space="preserve">: ________________ </w:t>
      </w:r>
    </w:p>
    <w:p w14:paraId="48374E63" w14:textId="77777777" w:rsidR="00AE2AF4" w:rsidRPr="00335514" w:rsidRDefault="00AE2AF4" w:rsidP="00AE2AF4">
      <w:pPr>
        <w:pStyle w:val="Default"/>
      </w:pPr>
    </w:p>
    <w:p w14:paraId="0CC6FAB8" w14:textId="77777777" w:rsidR="00AE2AF4" w:rsidRPr="00335514" w:rsidRDefault="00AE2AF4" w:rsidP="00AE2AF4">
      <w:pPr>
        <w:pStyle w:val="Default"/>
      </w:pPr>
      <w:r w:rsidRPr="00335514">
        <w:t xml:space="preserve">______________________________ </w:t>
      </w:r>
      <w:r w:rsidR="00F71FF4" w:rsidRPr="00335514">
        <w:t xml:space="preserve">    E-mail Address: __________________</w:t>
      </w:r>
    </w:p>
    <w:p w14:paraId="488D14A6" w14:textId="77777777" w:rsidR="00AE2AF4" w:rsidRPr="00335514" w:rsidRDefault="00AE2AF4" w:rsidP="00AE2AF4">
      <w:pPr>
        <w:pStyle w:val="Default"/>
      </w:pPr>
    </w:p>
    <w:p w14:paraId="675DF9CC" w14:textId="77777777" w:rsidR="00AE2AF4" w:rsidRPr="00335514" w:rsidRDefault="00AE2AF4" w:rsidP="00AE2AF4">
      <w:pPr>
        <w:pStyle w:val="Default"/>
      </w:pPr>
      <w:r w:rsidRPr="00335514">
        <w:t xml:space="preserve">______________________________ </w:t>
      </w:r>
    </w:p>
    <w:p w14:paraId="1B44EA9E" w14:textId="77777777" w:rsidR="00AE2AF4" w:rsidRPr="00335514" w:rsidRDefault="00AE2AF4" w:rsidP="00AE2AF4">
      <w:pPr>
        <w:pStyle w:val="Default"/>
      </w:pPr>
    </w:p>
    <w:p w14:paraId="3DE96B44" w14:textId="77777777" w:rsidR="00AE2AF4" w:rsidRPr="00335514" w:rsidRDefault="00AE2AF4" w:rsidP="00AE2AF4">
      <w:pPr>
        <w:pStyle w:val="Default"/>
      </w:pPr>
      <w:r w:rsidRPr="00335514">
        <w:t xml:space="preserve">When did the acts that you believe were discriminatory occur? Date(s): </w:t>
      </w:r>
    </w:p>
    <w:p w14:paraId="3EC4EE90" w14:textId="77777777" w:rsidR="00AE2AF4" w:rsidRPr="00335514" w:rsidRDefault="00AE2AF4" w:rsidP="00AE2AF4">
      <w:pPr>
        <w:pStyle w:val="Default"/>
      </w:pPr>
    </w:p>
    <w:p w14:paraId="2400E281" w14:textId="77777777" w:rsidR="00AE2AF4" w:rsidRPr="00335514" w:rsidRDefault="00AE2AF4" w:rsidP="00AE2AF4">
      <w:pPr>
        <w:pStyle w:val="Default"/>
      </w:pPr>
      <w:r w:rsidRPr="00335514">
        <w:t xml:space="preserve">_______________________________________________________________ </w:t>
      </w:r>
    </w:p>
    <w:p w14:paraId="50FE40AF" w14:textId="77777777" w:rsidR="00AE2AF4" w:rsidRPr="00335514" w:rsidRDefault="00AE2AF4" w:rsidP="00AE2AF4">
      <w:pPr>
        <w:pStyle w:val="Default"/>
      </w:pPr>
    </w:p>
    <w:p w14:paraId="450460E6" w14:textId="77777777" w:rsidR="00AE2AF4" w:rsidRPr="00335514" w:rsidRDefault="00AE2AF4" w:rsidP="00AE2AF4">
      <w:pPr>
        <w:pStyle w:val="Default"/>
      </w:pPr>
      <w:r w:rsidRPr="00335514">
        <w:t xml:space="preserve">Please describe the act(s) that you believe were discriminatory. </w:t>
      </w:r>
    </w:p>
    <w:p w14:paraId="540643E6" w14:textId="77777777" w:rsidR="00AE2AF4" w:rsidRPr="00335514" w:rsidRDefault="00AE2AF4" w:rsidP="00AE2AF4">
      <w:pPr>
        <w:pStyle w:val="Default"/>
      </w:pPr>
    </w:p>
    <w:p w14:paraId="0F67C16C" w14:textId="77777777" w:rsidR="00AE2AF4" w:rsidRPr="00335514" w:rsidRDefault="00AE2AF4" w:rsidP="00AE2AF4">
      <w:pPr>
        <w:pStyle w:val="Default"/>
      </w:pPr>
      <w:r w:rsidRPr="00335514">
        <w:t xml:space="preserve">Please be specific. Use additional sheets if necessary. </w:t>
      </w:r>
    </w:p>
    <w:p w14:paraId="1A74112C" w14:textId="77777777" w:rsidR="00AE2AF4" w:rsidRPr="00335514" w:rsidRDefault="00AE2AF4" w:rsidP="00AE2AF4">
      <w:pPr>
        <w:pStyle w:val="Default"/>
      </w:pPr>
      <w:r w:rsidRPr="00335514">
        <w:t xml:space="preserve">________________________________________________________________ </w:t>
      </w:r>
    </w:p>
    <w:p w14:paraId="71C37CA7" w14:textId="77777777" w:rsidR="00AE2AF4" w:rsidRPr="00335514" w:rsidRDefault="00AE2AF4" w:rsidP="00AE2AF4">
      <w:pPr>
        <w:pStyle w:val="Default"/>
      </w:pPr>
    </w:p>
    <w:p w14:paraId="7392114B" w14:textId="77777777" w:rsidR="00AE2AF4" w:rsidRPr="00335514" w:rsidRDefault="00AE2AF4" w:rsidP="00AE2AF4">
      <w:pPr>
        <w:pStyle w:val="Default"/>
      </w:pPr>
    </w:p>
    <w:p w14:paraId="45AE698D" w14:textId="77777777" w:rsidR="00AE2AF4" w:rsidRPr="00AE2AF4" w:rsidRDefault="00AE2AF4" w:rsidP="00AE2AF4">
      <w:pPr>
        <w:pStyle w:val="Default"/>
      </w:pPr>
      <w:r w:rsidRPr="00335514">
        <w:t>________________________________________________________________</w:t>
      </w:r>
      <w:r w:rsidRPr="00AE2AF4">
        <w:t xml:space="preserve"> </w:t>
      </w:r>
    </w:p>
    <w:p w14:paraId="4F141113" w14:textId="77777777" w:rsidR="00AE2AF4" w:rsidRDefault="00AE2AF4" w:rsidP="00AE2AF4">
      <w:pPr>
        <w:pStyle w:val="Default"/>
      </w:pPr>
    </w:p>
    <w:p w14:paraId="4FDFF159" w14:textId="77777777" w:rsidR="00AE2AF4" w:rsidRDefault="00AE2AF4" w:rsidP="00AE2AF4">
      <w:pPr>
        <w:pStyle w:val="Default"/>
      </w:pPr>
    </w:p>
    <w:p w14:paraId="5D3ACF4D" w14:textId="77777777" w:rsidR="00AE2AF4" w:rsidRPr="00AE2AF4" w:rsidRDefault="00AE2AF4" w:rsidP="00AE2AF4">
      <w:pPr>
        <w:pStyle w:val="Default"/>
      </w:pPr>
      <w:r w:rsidRPr="00AE2AF4">
        <w:t xml:space="preserve">________________________________________________________________ </w:t>
      </w:r>
    </w:p>
    <w:p w14:paraId="342FB35C" w14:textId="77777777" w:rsidR="00AE2AF4" w:rsidRDefault="00AE2AF4" w:rsidP="00AE2AF4">
      <w:pPr>
        <w:rPr>
          <w:rFonts w:ascii="Arial" w:hAnsi="Arial" w:cs="Arial"/>
          <w:sz w:val="24"/>
          <w:szCs w:val="24"/>
        </w:rPr>
      </w:pPr>
    </w:p>
    <w:p w14:paraId="2500A9F7" w14:textId="77777777" w:rsidR="00CB569E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</w:t>
      </w:r>
      <w:r w:rsidRPr="00AE2AF4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AE2AF4">
        <w:rPr>
          <w:rFonts w:ascii="Arial" w:hAnsi="Arial" w:cs="Arial"/>
          <w:sz w:val="24"/>
          <w:szCs w:val="24"/>
        </w:rPr>
        <w:t>_____________________</w:t>
      </w:r>
    </w:p>
    <w:p w14:paraId="25851E88" w14:textId="77777777" w:rsidR="00AE2AF4" w:rsidRDefault="00AE2AF4" w:rsidP="00AE2AF4">
      <w:pPr>
        <w:pStyle w:val="Default"/>
      </w:pPr>
    </w:p>
    <w:p w14:paraId="7EF10AEA" w14:textId="77777777" w:rsidR="00AE2AF4" w:rsidRPr="00AE2AF4" w:rsidRDefault="00AE2AF4" w:rsidP="00AE2AF4">
      <w:pPr>
        <w:pStyle w:val="Default"/>
      </w:pPr>
      <w:r w:rsidRPr="00AE2AF4">
        <w:t xml:space="preserve">________________________________________________________________ </w:t>
      </w:r>
    </w:p>
    <w:p w14:paraId="003CA61A" w14:textId="77777777" w:rsidR="00AE2AF4" w:rsidRDefault="00AE2AF4" w:rsidP="00AE2AF4">
      <w:pPr>
        <w:rPr>
          <w:rFonts w:ascii="Arial" w:hAnsi="Arial" w:cs="Arial"/>
          <w:sz w:val="24"/>
          <w:szCs w:val="24"/>
        </w:rPr>
      </w:pPr>
    </w:p>
    <w:p w14:paraId="31BCE6EC" w14:textId="77777777" w:rsid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</w:t>
      </w:r>
      <w:r w:rsidRPr="00AE2AF4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AE2AF4">
        <w:rPr>
          <w:rFonts w:ascii="Arial" w:hAnsi="Arial" w:cs="Arial"/>
          <w:sz w:val="24"/>
          <w:szCs w:val="24"/>
        </w:rPr>
        <w:t>_____________________</w:t>
      </w:r>
    </w:p>
    <w:p w14:paraId="36F3BD69" w14:textId="77777777" w:rsidR="00F71FF4" w:rsidRDefault="00F71FF4" w:rsidP="00F71FF4">
      <w:pPr>
        <w:rPr>
          <w:rFonts w:ascii="Arial" w:hAnsi="Arial" w:cs="Arial"/>
          <w:sz w:val="24"/>
          <w:szCs w:val="24"/>
        </w:rPr>
      </w:pPr>
    </w:p>
    <w:p w14:paraId="3FB6268F" w14:textId="77777777" w:rsidR="00F71FF4" w:rsidRDefault="00F71FF4" w:rsidP="00F71F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</w:t>
      </w:r>
      <w:r w:rsidRPr="00AE2AF4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                  _________________________</w:t>
      </w:r>
    </w:p>
    <w:p w14:paraId="49F20561" w14:textId="77777777" w:rsidR="00F71FF4" w:rsidRPr="00AE2AF4" w:rsidRDefault="00AE2AF4" w:rsidP="00AE2A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F71FF4">
        <w:rPr>
          <w:rFonts w:ascii="Arial" w:hAnsi="Arial" w:cs="Arial"/>
          <w:sz w:val="24"/>
          <w:szCs w:val="24"/>
        </w:rPr>
        <w:t xml:space="preserve"> (can be electronic)</w:t>
      </w:r>
      <w:r w:rsidR="00F71FF4">
        <w:rPr>
          <w:rFonts w:ascii="Arial" w:hAnsi="Arial" w:cs="Arial"/>
          <w:sz w:val="24"/>
          <w:szCs w:val="24"/>
        </w:rPr>
        <w:tab/>
      </w:r>
      <w:r w:rsidR="00F71FF4">
        <w:rPr>
          <w:rFonts w:ascii="Arial" w:hAnsi="Arial" w:cs="Arial"/>
          <w:sz w:val="24"/>
          <w:szCs w:val="24"/>
        </w:rPr>
        <w:tab/>
      </w:r>
      <w:r w:rsidR="00F71FF4">
        <w:rPr>
          <w:rFonts w:ascii="Arial" w:hAnsi="Arial" w:cs="Arial"/>
          <w:sz w:val="24"/>
          <w:szCs w:val="24"/>
        </w:rPr>
        <w:tab/>
        <w:t xml:space="preserve">    Date</w:t>
      </w:r>
    </w:p>
    <w:sectPr w:rsidR="00F71FF4" w:rsidRPr="00AE2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F4"/>
    <w:rsid w:val="00010A72"/>
    <w:rsid w:val="00010EB8"/>
    <w:rsid w:val="00014920"/>
    <w:rsid w:val="00014DE7"/>
    <w:rsid w:val="00020E79"/>
    <w:rsid w:val="00030CD0"/>
    <w:rsid w:val="00030D84"/>
    <w:rsid w:val="0004127B"/>
    <w:rsid w:val="00054587"/>
    <w:rsid w:val="00055670"/>
    <w:rsid w:val="000665AA"/>
    <w:rsid w:val="00072AD6"/>
    <w:rsid w:val="00075D5E"/>
    <w:rsid w:val="00091227"/>
    <w:rsid w:val="0009217F"/>
    <w:rsid w:val="00092DD3"/>
    <w:rsid w:val="00096279"/>
    <w:rsid w:val="000A279B"/>
    <w:rsid w:val="000A5519"/>
    <w:rsid w:val="000A5EC6"/>
    <w:rsid w:val="000C00A2"/>
    <w:rsid w:val="000D6CDD"/>
    <w:rsid w:val="000E1211"/>
    <w:rsid w:val="000E68DD"/>
    <w:rsid w:val="000F3BC1"/>
    <w:rsid w:val="000F771E"/>
    <w:rsid w:val="00106737"/>
    <w:rsid w:val="0010714B"/>
    <w:rsid w:val="001132E3"/>
    <w:rsid w:val="00121BD7"/>
    <w:rsid w:val="001239B0"/>
    <w:rsid w:val="001248C2"/>
    <w:rsid w:val="00126CA8"/>
    <w:rsid w:val="00126F5D"/>
    <w:rsid w:val="00135BDD"/>
    <w:rsid w:val="0016442C"/>
    <w:rsid w:val="00166E43"/>
    <w:rsid w:val="00174B53"/>
    <w:rsid w:val="00177A44"/>
    <w:rsid w:val="00182076"/>
    <w:rsid w:val="00183BA3"/>
    <w:rsid w:val="001842BB"/>
    <w:rsid w:val="0018682A"/>
    <w:rsid w:val="00193468"/>
    <w:rsid w:val="001967B0"/>
    <w:rsid w:val="00197E73"/>
    <w:rsid w:val="001A02E9"/>
    <w:rsid w:val="001A0F2A"/>
    <w:rsid w:val="001A2DDF"/>
    <w:rsid w:val="001B1034"/>
    <w:rsid w:val="001B103E"/>
    <w:rsid w:val="001B15DE"/>
    <w:rsid w:val="001B420C"/>
    <w:rsid w:val="001C1882"/>
    <w:rsid w:val="001C27AB"/>
    <w:rsid w:val="001C5054"/>
    <w:rsid w:val="001C5E73"/>
    <w:rsid w:val="001D1323"/>
    <w:rsid w:val="001D209E"/>
    <w:rsid w:val="001D7BA9"/>
    <w:rsid w:val="001E1B78"/>
    <w:rsid w:val="001E4BD5"/>
    <w:rsid w:val="001E7043"/>
    <w:rsid w:val="001F0BEC"/>
    <w:rsid w:val="00212305"/>
    <w:rsid w:val="00217480"/>
    <w:rsid w:val="00220E82"/>
    <w:rsid w:val="0022153D"/>
    <w:rsid w:val="00221557"/>
    <w:rsid w:val="00224759"/>
    <w:rsid w:val="002260F7"/>
    <w:rsid w:val="00231035"/>
    <w:rsid w:val="00231167"/>
    <w:rsid w:val="0023151D"/>
    <w:rsid w:val="0025066E"/>
    <w:rsid w:val="00251BD4"/>
    <w:rsid w:val="00255600"/>
    <w:rsid w:val="00260869"/>
    <w:rsid w:val="0026207C"/>
    <w:rsid w:val="002631FB"/>
    <w:rsid w:val="00263D3F"/>
    <w:rsid w:val="0026647A"/>
    <w:rsid w:val="002677DF"/>
    <w:rsid w:val="00271A8E"/>
    <w:rsid w:val="00281898"/>
    <w:rsid w:val="00282108"/>
    <w:rsid w:val="0028730B"/>
    <w:rsid w:val="002A0ABB"/>
    <w:rsid w:val="002A421E"/>
    <w:rsid w:val="002A4930"/>
    <w:rsid w:val="002C06D2"/>
    <w:rsid w:val="002C25B5"/>
    <w:rsid w:val="002D31FE"/>
    <w:rsid w:val="002D3481"/>
    <w:rsid w:val="002D78B3"/>
    <w:rsid w:val="002E0935"/>
    <w:rsid w:val="002E47E9"/>
    <w:rsid w:val="002F4D76"/>
    <w:rsid w:val="0030234B"/>
    <w:rsid w:val="003075BB"/>
    <w:rsid w:val="003313C0"/>
    <w:rsid w:val="00332F3E"/>
    <w:rsid w:val="00335514"/>
    <w:rsid w:val="00350439"/>
    <w:rsid w:val="003652D3"/>
    <w:rsid w:val="003676BE"/>
    <w:rsid w:val="00367EF2"/>
    <w:rsid w:val="00370FFA"/>
    <w:rsid w:val="00377B87"/>
    <w:rsid w:val="003856DC"/>
    <w:rsid w:val="00386C0B"/>
    <w:rsid w:val="00391C7F"/>
    <w:rsid w:val="003B5E16"/>
    <w:rsid w:val="003C2A7D"/>
    <w:rsid w:val="003D05AE"/>
    <w:rsid w:val="003D0A29"/>
    <w:rsid w:val="003D14DA"/>
    <w:rsid w:val="003D2528"/>
    <w:rsid w:val="003D6EB3"/>
    <w:rsid w:val="003E581D"/>
    <w:rsid w:val="003F186D"/>
    <w:rsid w:val="003F23BB"/>
    <w:rsid w:val="004013E4"/>
    <w:rsid w:val="00401E1B"/>
    <w:rsid w:val="004061AC"/>
    <w:rsid w:val="00406B01"/>
    <w:rsid w:val="00424A9E"/>
    <w:rsid w:val="004531C1"/>
    <w:rsid w:val="0045344C"/>
    <w:rsid w:val="00453505"/>
    <w:rsid w:val="0045654B"/>
    <w:rsid w:val="00460931"/>
    <w:rsid w:val="00465E7B"/>
    <w:rsid w:val="004679E7"/>
    <w:rsid w:val="0047259C"/>
    <w:rsid w:val="00474189"/>
    <w:rsid w:val="004918BC"/>
    <w:rsid w:val="0049241F"/>
    <w:rsid w:val="004934FB"/>
    <w:rsid w:val="004A3D54"/>
    <w:rsid w:val="004B12EE"/>
    <w:rsid w:val="004B75D2"/>
    <w:rsid w:val="004B7FAF"/>
    <w:rsid w:val="004C0E5F"/>
    <w:rsid w:val="004C31FC"/>
    <w:rsid w:val="004C3E5A"/>
    <w:rsid w:val="004C5C71"/>
    <w:rsid w:val="004C6C97"/>
    <w:rsid w:val="004D50FB"/>
    <w:rsid w:val="004E18F3"/>
    <w:rsid w:val="004F0567"/>
    <w:rsid w:val="004F1094"/>
    <w:rsid w:val="004F7D49"/>
    <w:rsid w:val="00502154"/>
    <w:rsid w:val="00512049"/>
    <w:rsid w:val="00512900"/>
    <w:rsid w:val="00514862"/>
    <w:rsid w:val="00516945"/>
    <w:rsid w:val="00516DD8"/>
    <w:rsid w:val="00520EA8"/>
    <w:rsid w:val="00521A3D"/>
    <w:rsid w:val="00521D1C"/>
    <w:rsid w:val="00523F1B"/>
    <w:rsid w:val="005256DA"/>
    <w:rsid w:val="00525F53"/>
    <w:rsid w:val="00530895"/>
    <w:rsid w:val="005328EA"/>
    <w:rsid w:val="00535135"/>
    <w:rsid w:val="00535391"/>
    <w:rsid w:val="00536930"/>
    <w:rsid w:val="005410C8"/>
    <w:rsid w:val="00541D04"/>
    <w:rsid w:val="00547E8D"/>
    <w:rsid w:val="005573CE"/>
    <w:rsid w:val="00567FA3"/>
    <w:rsid w:val="0057278D"/>
    <w:rsid w:val="00575E8F"/>
    <w:rsid w:val="00576338"/>
    <w:rsid w:val="00577E1F"/>
    <w:rsid w:val="00584517"/>
    <w:rsid w:val="00593B57"/>
    <w:rsid w:val="00597958"/>
    <w:rsid w:val="005B3D55"/>
    <w:rsid w:val="005C0B3A"/>
    <w:rsid w:val="005C211C"/>
    <w:rsid w:val="005C2FC8"/>
    <w:rsid w:val="005D0F82"/>
    <w:rsid w:val="005D611B"/>
    <w:rsid w:val="005E460F"/>
    <w:rsid w:val="005F29F5"/>
    <w:rsid w:val="00601764"/>
    <w:rsid w:val="006034F7"/>
    <w:rsid w:val="00605009"/>
    <w:rsid w:val="00614661"/>
    <w:rsid w:val="00615452"/>
    <w:rsid w:val="00631C04"/>
    <w:rsid w:val="006322BF"/>
    <w:rsid w:val="00634057"/>
    <w:rsid w:val="00634078"/>
    <w:rsid w:val="00637A85"/>
    <w:rsid w:val="00642D16"/>
    <w:rsid w:val="00643FF1"/>
    <w:rsid w:val="00644118"/>
    <w:rsid w:val="006506C1"/>
    <w:rsid w:val="00653889"/>
    <w:rsid w:val="0066493B"/>
    <w:rsid w:val="0067321D"/>
    <w:rsid w:val="00676A60"/>
    <w:rsid w:val="00683021"/>
    <w:rsid w:val="00686C1C"/>
    <w:rsid w:val="00693E46"/>
    <w:rsid w:val="0069734C"/>
    <w:rsid w:val="006A786D"/>
    <w:rsid w:val="006B2425"/>
    <w:rsid w:val="006C0EB4"/>
    <w:rsid w:val="006C3B36"/>
    <w:rsid w:val="006D56EF"/>
    <w:rsid w:val="006E3618"/>
    <w:rsid w:val="006E3D39"/>
    <w:rsid w:val="006E4505"/>
    <w:rsid w:val="006E60A1"/>
    <w:rsid w:val="006F0884"/>
    <w:rsid w:val="006F2115"/>
    <w:rsid w:val="007003EC"/>
    <w:rsid w:val="00707AB4"/>
    <w:rsid w:val="00711C95"/>
    <w:rsid w:val="00711D6E"/>
    <w:rsid w:val="00712C59"/>
    <w:rsid w:val="00715380"/>
    <w:rsid w:val="007227A0"/>
    <w:rsid w:val="00722DA7"/>
    <w:rsid w:val="00727195"/>
    <w:rsid w:val="007347D2"/>
    <w:rsid w:val="00734B1A"/>
    <w:rsid w:val="0073619B"/>
    <w:rsid w:val="00736BF3"/>
    <w:rsid w:val="00737ECC"/>
    <w:rsid w:val="00740C36"/>
    <w:rsid w:val="00744360"/>
    <w:rsid w:val="00744B06"/>
    <w:rsid w:val="00752625"/>
    <w:rsid w:val="0075651A"/>
    <w:rsid w:val="007569D9"/>
    <w:rsid w:val="0075769F"/>
    <w:rsid w:val="0076234B"/>
    <w:rsid w:val="007675A4"/>
    <w:rsid w:val="007679AA"/>
    <w:rsid w:val="007752F0"/>
    <w:rsid w:val="007757E5"/>
    <w:rsid w:val="00775FF6"/>
    <w:rsid w:val="00776AC2"/>
    <w:rsid w:val="00780C77"/>
    <w:rsid w:val="00780CD2"/>
    <w:rsid w:val="00783768"/>
    <w:rsid w:val="007866CF"/>
    <w:rsid w:val="00790569"/>
    <w:rsid w:val="007957F5"/>
    <w:rsid w:val="007A14CF"/>
    <w:rsid w:val="007A3CF3"/>
    <w:rsid w:val="007A74FD"/>
    <w:rsid w:val="007B7E96"/>
    <w:rsid w:val="007C00AD"/>
    <w:rsid w:val="007C5D94"/>
    <w:rsid w:val="007D1376"/>
    <w:rsid w:val="007D3159"/>
    <w:rsid w:val="007D66A4"/>
    <w:rsid w:val="007E0327"/>
    <w:rsid w:val="007F0AF4"/>
    <w:rsid w:val="007F1C75"/>
    <w:rsid w:val="007F34A5"/>
    <w:rsid w:val="0081320B"/>
    <w:rsid w:val="00813ED0"/>
    <w:rsid w:val="0081644E"/>
    <w:rsid w:val="00816D19"/>
    <w:rsid w:val="00817609"/>
    <w:rsid w:val="00823EF8"/>
    <w:rsid w:val="008277A0"/>
    <w:rsid w:val="008330CB"/>
    <w:rsid w:val="0084036A"/>
    <w:rsid w:val="008447BB"/>
    <w:rsid w:val="00845284"/>
    <w:rsid w:val="00865EE3"/>
    <w:rsid w:val="00870E75"/>
    <w:rsid w:val="00875915"/>
    <w:rsid w:val="008766D6"/>
    <w:rsid w:val="008908FF"/>
    <w:rsid w:val="008912F7"/>
    <w:rsid w:val="008A30AF"/>
    <w:rsid w:val="008A39E4"/>
    <w:rsid w:val="008A5521"/>
    <w:rsid w:val="008B24C7"/>
    <w:rsid w:val="008B3DFB"/>
    <w:rsid w:val="008B49E5"/>
    <w:rsid w:val="008E41CB"/>
    <w:rsid w:val="008F0554"/>
    <w:rsid w:val="008F1452"/>
    <w:rsid w:val="009032A6"/>
    <w:rsid w:val="00905B66"/>
    <w:rsid w:val="009064F1"/>
    <w:rsid w:val="00907C55"/>
    <w:rsid w:val="0091001A"/>
    <w:rsid w:val="00916758"/>
    <w:rsid w:val="009201ED"/>
    <w:rsid w:val="009243F3"/>
    <w:rsid w:val="00927AC0"/>
    <w:rsid w:val="00927EAA"/>
    <w:rsid w:val="00933905"/>
    <w:rsid w:val="00955688"/>
    <w:rsid w:val="00970F73"/>
    <w:rsid w:val="00971787"/>
    <w:rsid w:val="009730C4"/>
    <w:rsid w:val="009758C4"/>
    <w:rsid w:val="00984D0B"/>
    <w:rsid w:val="009851B1"/>
    <w:rsid w:val="0098657F"/>
    <w:rsid w:val="009865DE"/>
    <w:rsid w:val="009B2F2F"/>
    <w:rsid w:val="009B3D47"/>
    <w:rsid w:val="009B44EB"/>
    <w:rsid w:val="009B70CA"/>
    <w:rsid w:val="009C4B8B"/>
    <w:rsid w:val="009C5538"/>
    <w:rsid w:val="009E4B2F"/>
    <w:rsid w:val="009E7309"/>
    <w:rsid w:val="009E7CA4"/>
    <w:rsid w:val="00A04A1B"/>
    <w:rsid w:val="00A04AF4"/>
    <w:rsid w:val="00A101AA"/>
    <w:rsid w:val="00A12379"/>
    <w:rsid w:val="00A1603B"/>
    <w:rsid w:val="00A20F42"/>
    <w:rsid w:val="00A31106"/>
    <w:rsid w:val="00A3255F"/>
    <w:rsid w:val="00A378AA"/>
    <w:rsid w:val="00A424C8"/>
    <w:rsid w:val="00A514B2"/>
    <w:rsid w:val="00A60F91"/>
    <w:rsid w:val="00A67160"/>
    <w:rsid w:val="00A67A71"/>
    <w:rsid w:val="00A7544F"/>
    <w:rsid w:val="00A77553"/>
    <w:rsid w:val="00A817DE"/>
    <w:rsid w:val="00A81ABA"/>
    <w:rsid w:val="00A83DB5"/>
    <w:rsid w:val="00A96772"/>
    <w:rsid w:val="00A97570"/>
    <w:rsid w:val="00AA07F3"/>
    <w:rsid w:val="00AA56FB"/>
    <w:rsid w:val="00AB2084"/>
    <w:rsid w:val="00AB3A92"/>
    <w:rsid w:val="00AB4ED1"/>
    <w:rsid w:val="00AB5E6B"/>
    <w:rsid w:val="00AC183B"/>
    <w:rsid w:val="00AC5ECD"/>
    <w:rsid w:val="00AC73D5"/>
    <w:rsid w:val="00AC786B"/>
    <w:rsid w:val="00AD01C4"/>
    <w:rsid w:val="00AE2AF4"/>
    <w:rsid w:val="00AE43F6"/>
    <w:rsid w:val="00AE557D"/>
    <w:rsid w:val="00AF31F9"/>
    <w:rsid w:val="00AF3516"/>
    <w:rsid w:val="00AF5E48"/>
    <w:rsid w:val="00AF6FAC"/>
    <w:rsid w:val="00B01915"/>
    <w:rsid w:val="00B02C96"/>
    <w:rsid w:val="00B04452"/>
    <w:rsid w:val="00B10984"/>
    <w:rsid w:val="00B11952"/>
    <w:rsid w:val="00B208A9"/>
    <w:rsid w:val="00B237E4"/>
    <w:rsid w:val="00B23A2A"/>
    <w:rsid w:val="00B23B65"/>
    <w:rsid w:val="00B330FC"/>
    <w:rsid w:val="00B334A9"/>
    <w:rsid w:val="00B34F0E"/>
    <w:rsid w:val="00B35E23"/>
    <w:rsid w:val="00B36E08"/>
    <w:rsid w:val="00B4660E"/>
    <w:rsid w:val="00B47BD7"/>
    <w:rsid w:val="00B53C10"/>
    <w:rsid w:val="00B5703F"/>
    <w:rsid w:val="00B57ADA"/>
    <w:rsid w:val="00B74B00"/>
    <w:rsid w:val="00B8609B"/>
    <w:rsid w:val="00B90D73"/>
    <w:rsid w:val="00BA023F"/>
    <w:rsid w:val="00BA088B"/>
    <w:rsid w:val="00BA7B41"/>
    <w:rsid w:val="00BB01BB"/>
    <w:rsid w:val="00BC0637"/>
    <w:rsid w:val="00BC5831"/>
    <w:rsid w:val="00BC71C7"/>
    <w:rsid w:val="00BC7753"/>
    <w:rsid w:val="00BD019F"/>
    <w:rsid w:val="00BD1480"/>
    <w:rsid w:val="00BD2449"/>
    <w:rsid w:val="00BD7A07"/>
    <w:rsid w:val="00BE3FB9"/>
    <w:rsid w:val="00BE6972"/>
    <w:rsid w:val="00BF0AE8"/>
    <w:rsid w:val="00C0668A"/>
    <w:rsid w:val="00C139C0"/>
    <w:rsid w:val="00C14C50"/>
    <w:rsid w:val="00C17D97"/>
    <w:rsid w:val="00C21664"/>
    <w:rsid w:val="00C238EF"/>
    <w:rsid w:val="00C31744"/>
    <w:rsid w:val="00C4316F"/>
    <w:rsid w:val="00C4617A"/>
    <w:rsid w:val="00C5195C"/>
    <w:rsid w:val="00C527A7"/>
    <w:rsid w:val="00C53AAD"/>
    <w:rsid w:val="00C619D7"/>
    <w:rsid w:val="00C61E7B"/>
    <w:rsid w:val="00C6562B"/>
    <w:rsid w:val="00C65996"/>
    <w:rsid w:val="00C66449"/>
    <w:rsid w:val="00C80C04"/>
    <w:rsid w:val="00C81E73"/>
    <w:rsid w:val="00C81EDA"/>
    <w:rsid w:val="00C84ED0"/>
    <w:rsid w:val="00C9329E"/>
    <w:rsid w:val="00C941E3"/>
    <w:rsid w:val="00C952FF"/>
    <w:rsid w:val="00C97883"/>
    <w:rsid w:val="00CA2E17"/>
    <w:rsid w:val="00CA36DE"/>
    <w:rsid w:val="00CB402B"/>
    <w:rsid w:val="00CB569E"/>
    <w:rsid w:val="00CB6ABA"/>
    <w:rsid w:val="00CB6E9B"/>
    <w:rsid w:val="00CB766E"/>
    <w:rsid w:val="00CC121B"/>
    <w:rsid w:val="00CC1E21"/>
    <w:rsid w:val="00CC27EC"/>
    <w:rsid w:val="00CD04FA"/>
    <w:rsid w:val="00CD0600"/>
    <w:rsid w:val="00CD35E7"/>
    <w:rsid w:val="00CE088E"/>
    <w:rsid w:val="00CE5573"/>
    <w:rsid w:val="00CF11FE"/>
    <w:rsid w:val="00CF6080"/>
    <w:rsid w:val="00D06A02"/>
    <w:rsid w:val="00D14F3D"/>
    <w:rsid w:val="00D21DC2"/>
    <w:rsid w:val="00D262F5"/>
    <w:rsid w:val="00D278F4"/>
    <w:rsid w:val="00D31B59"/>
    <w:rsid w:val="00D32418"/>
    <w:rsid w:val="00D325C9"/>
    <w:rsid w:val="00D370A1"/>
    <w:rsid w:val="00D430A3"/>
    <w:rsid w:val="00D50FD0"/>
    <w:rsid w:val="00D521AC"/>
    <w:rsid w:val="00D54B6D"/>
    <w:rsid w:val="00D55FD0"/>
    <w:rsid w:val="00D60822"/>
    <w:rsid w:val="00D6248C"/>
    <w:rsid w:val="00D70998"/>
    <w:rsid w:val="00D712D0"/>
    <w:rsid w:val="00D71D70"/>
    <w:rsid w:val="00D765F5"/>
    <w:rsid w:val="00D77291"/>
    <w:rsid w:val="00D900F0"/>
    <w:rsid w:val="00DA2CEC"/>
    <w:rsid w:val="00DA4A53"/>
    <w:rsid w:val="00DA72BC"/>
    <w:rsid w:val="00DB3C58"/>
    <w:rsid w:val="00DB46B3"/>
    <w:rsid w:val="00DB4D2C"/>
    <w:rsid w:val="00DB52E2"/>
    <w:rsid w:val="00DB6F66"/>
    <w:rsid w:val="00DC1BC9"/>
    <w:rsid w:val="00DC239E"/>
    <w:rsid w:val="00DC538B"/>
    <w:rsid w:val="00DD127E"/>
    <w:rsid w:val="00DD16DE"/>
    <w:rsid w:val="00DD1F10"/>
    <w:rsid w:val="00DE1281"/>
    <w:rsid w:val="00DE23DD"/>
    <w:rsid w:val="00DE7333"/>
    <w:rsid w:val="00DF4CD8"/>
    <w:rsid w:val="00E013F4"/>
    <w:rsid w:val="00E0751E"/>
    <w:rsid w:val="00E162FF"/>
    <w:rsid w:val="00E3145A"/>
    <w:rsid w:val="00E3271E"/>
    <w:rsid w:val="00E356AF"/>
    <w:rsid w:val="00E359BB"/>
    <w:rsid w:val="00E35F52"/>
    <w:rsid w:val="00E3766D"/>
    <w:rsid w:val="00E415EE"/>
    <w:rsid w:val="00E4165B"/>
    <w:rsid w:val="00E44471"/>
    <w:rsid w:val="00E469E3"/>
    <w:rsid w:val="00E47208"/>
    <w:rsid w:val="00E50D0B"/>
    <w:rsid w:val="00E51F2E"/>
    <w:rsid w:val="00E60047"/>
    <w:rsid w:val="00E60AD3"/>
    <w:rsid w:val="00E6267B"/>
    <w:rsid w:val="00E62EC8"/>
    <w:rsid w:val="00E64161"/>
    <w:rsid w:val="00E6720E"/>
    <w:rsid w:val="00E77C7E"/>
    <w:rsid w:val="00E77F07"/>
    <w:rsid w:val="00E84B5E"/>
    <w:rsid w:val="00E86741"/>
    <w:rsid w:val="00E93346"/>
    <w:rsid w:val="00E944D8"/>
    <w:rsid w:val="00E97EB1"/>
    <w:rsid w:val="00EA6553"/>
    <w:rsid w:val="00EA78FB"/>
    <w:rsid w:val="00EB0949"/>
    <w:rsid w:val="00EB5365"/>
    <w:rsid w:val="00EC1ED8"/>
    <w:rsid w:val="00EC1EF5"/>
    <w:rsid w:val="00EC43AF"/>
    <w:rsid w:val="00EC4D29"/>
    <w:rsid w:val="00EC6632"/>
    <w:rsid w:val="00EC7AE2"/>
    <w:rsid w:val="00ED50B6"/>
    <w:rsid w:val="00ED6F35"/>
    <w:rsid w:val="00EE20FB"/>
    <w:rsid w:val="00EF0B38"/>
    <w:rsid w:val="00EF4810"/>
    <w:rsid w:val="00EF69FF"/>
    <w:rsid w:val="00F01AFF"/>
    <w:rsid w:val="00F02137"/>
    <w:rsid w:val="00F04C67"/>
    <w:rsid w:val="00F170A7"/>
    <w:rsid w:val="00F21C11"/>
    <w:rsid w:val="00F3059A"/>
    <w:rsid w:val="00F33282"/>
    <w:rsid w:val="00F37195"/>
    <w:rsid w:val="00F41010"/>
    <w:rsid w:val="00F41444"/>
    <w:rsid w:val="00F41F81"/>
    <w:rsid w:val="00F5226D"/>
    <w:rsid w:val="00F52CEC"/>
    <w:rsid w:val="00F5317E"/>
    <w:rsid w:val="00F5693B"/>
    <w:rsid w:val="00F601FC"/>
    <w:rsid w:val="00F63663"/>
    <w:rsid w:val="00F63803"/>
    <w:rsid w:val="00F64F18"/>
    <w:rsid w:val="00F64F61"/>
    <w:rsid w:val="00F66272"/>
    <w:rsid w:val="00F71FF4"/>
    <w:rsid w:val="00F72ED7"/>
    <w:rsid w:val="00F7489A"/>
    <w:rsid w:val="00F81F46"/>
    <w:rsid w:val="00FA6EA6"/>
    <w:rsid w:val="00FB6FC2"/>
    <w:rsid w:val="00FC3F12"/>
    <w:rsid w:val="00FC668B"/>
    <w:rsid w:val="00FD5606"/>
    <w:rsid w:val="00FE12AF"/>
    <w:rsid w:val="00FE36FB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075C"/>
  <w15:docId w15:val="{699BE450-4325-42B8-932B-556A3980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A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1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rgiaarchives.org/records/state_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Peace, Stacey</dc:creator>
  <cp:lastModifiedBy>Joan Crumpler</cp:lastModifiedBy>
  <cp:revision>21</cp:revision>
  <dcterms:created xsi:type="dcterms:W3CDTF">2021-03-03T17:08:00Z</dcterms:created>
  <dcterms:modified xsi:type="dcterms:W3CDTF">2022-11-09T22:22:00Z</dcterms:modified>
</cp:coreProperties>
</file>